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C57E" w14:textId="4DFD8BFB" w:rsidR="00DF1105" w:rsidRPr="00060F22" w:rsidRDefault="000A7712" w:rsidP="00060F22">
      <w:pPr>
        <w:spacing w:after="0"/>
        <w:jc w:val="center"/>
        <w:rPr>
          <w:rFonts w:ascii="Arial" w:hAnsi="Arial" w:cs="Arial"/>
          <w:b/>
          <w:sz w:val="32"/>
          <w:szCs w:val="32"/>
        </w:rPr>
      </w:pPr>
      <w:bookmarkStart w:id="0" w:name="_GoBack"/>
      <w:r>
        <w:rPr>
          <w:rFonts w:ascii="Arial" w:hAnsi="Arial" w:cs="Arial"/>
          <w:b/>
          <w:sz w:val="32"/>
          <w:szCs w:val="32"/>
        </w:rPr>
        <w:t>Solenidade</w:t>
      </w:r>
      <w:r w:rsidRPr="00DF1105">
        <w:rPr>
          <w:rFonts w:ascii="Arial" w:hAnsi="Arial" w:cs="Arial"/>
          <w:b/>
          <w:sz w:val="32"/>
          <w:szCs w:val="32"/>
        </w:rPr>
        <w:t xml:space="preserve"> </w:t>
      </w:r>
      <w:r>
        <w:rPr>
          <w:rFonts w:ascii="Arial" w:hAnsi="Arial" w:cs="Arial"/>
          <w:b/>
          <w:sz w:val="32"/>
          <w:szCs w:val="32"/>
        </w:rPr>
        <w:t>d</w:t>
      </w:r>
      <w:r w:rsidRPr="00DF1105">
        <w:rPr>
          <w:rFonts w:ascii="Arial" w:hAnsi="Arial" w:cs="Arial"/>
          <w:b/>
          <w:sz w:val="32"/>
          <w:szCs w:val="32"/>
        </w:rPr>
        <w:t xml:space="preserve">a Epifania </w:t>
      </w:r>
      <w:r>
        <w:rPr>
          <w:rFonts w:ascii="Arial" w:hAnsi="Arial" w:cs="Arial"/>
          <w:b/>
          <w:sz w:val="32"/>
          <w:szCs w:val="32"/>
        </w:rPr>
        <w:t>d</w:t>
      </w:r>
      <w:r w:rsidRPr="00DF1105">
        <w:rPr>
          <w:rFonts w:ascii="Arial" w:hAnsi="Arial" w:cs="Arial"/>
          <w:b/>
          <w:sz w:val="32"/>
          <w:szCs w:val="32"/>
        </w:rPr>
        <w:t>o Senhor</w:t>
      </w:r>
      <w:r>
        <w:rPr>
          <w:rFonts w:ascii="Arial" w:hAnsi="Arial" w:cs="Arial"/>
          <w:b/>
          <w:sz w:val="32"/>
          <w:szCs w:val="32"/>
        </w:rPr>
        <w:t xml:space="preserve"> </w:t>
      </w:r>
      <w:r w:rsidR="00060F22">
        <w:rPr>
          <w:rFonts w:ascii="Arial" w:hAnsi="Arial" w:cs="Arial"/>
          <w:b/>
          <w:sz w:val="32"/>
          <w:szCs w:val="32"/>
        </w:rPr>
        <w:t xml:space="preserve">- </w:t>
      </w:r>
      <w:r w:rsidR="00DF1105" w:rsidRPr="00DF1105">
        <w:rPr>
          <w:rFonts w:ascii="Arial" w:hAnsi="Arial" w:cs="Arial"/>
          <w:b/>
          <w:sz w:val="28"/>
          <w:szCs w:val="28"/>
        </w:rPr>
        <w:t>0</w:t>
      </w:r>
      <w:r w:rsidR="00060F22">
        <w:rPr>
          <w:rFonts w:ascii="Arial" w:hAnsi="Arial" w:cs="Arial"/>
          <w:b/>
          <w:sz w:val="28"/>
          <w:szCs w:val="28"/>
        </w:rPr>
        <w:t>5</w:t>
      </w:r>
      <w:r w:rsidR="00DF1105" w:rsidRPr="00DF1105">
        <w:rPr>
          <w:rFonts w:ascii="Arial" w:hAnsi="Arial" w:cs="Arial"/>
          <w:b/>
          <w:sz w:val="28"/>
          <w:szCs w:val="28"/>
        </w:rPr>
        <w:t>/01/20</w:t>
      </w:r>
      <w:r w:rsidR="00060F22">
        <w:rPr>
          <w:rFonts w:ascii="Arial" w:hAnsi="Arial" w:cs="Arial"/>
          <w:b/>
          <w:sz w:val="28"/>
          <w:szCs w:val="28"/>
        </w:rPr>
        <w:t>25</w:t>
      </w:r>
    </w:p>
    <w:p w14:paraId="65343F46" w14:textId="59D04BA4" w:rsidR="00DF1105" w:rsidRPr="00DF1105" w:rsidRDefault="00DF1105" w:rsidP="000D0026">
      <w:pPr>
        <w:spacing w:after="0"/>
        <w:jc w:val="center"/>
        <w:rPr>
          <w:rFonts w:ascii="Arial" w:hAnsi="Arial" w:cs="Arial"/>
          <w:b/>
          <w:i/>
          <w:sz w:val="28"/>
          <w:szCs w:val="28"/>
        </w:rPr>
      </w:pPr>
      <w:r w:rsidRPr="00DF1105">
        <w:rPr>
          <w:rFonts w:ascii="Arial" w:hAnsi="Arial" w:cs="Arial"/>
          <w:b/>
          <w:i/>
          <w:sz w:val="28"/>
          <w:szCs w:val="28"/>
        </w:rPr>
        <w:t>“O Senhor que se revela a todas as gentes”.</w:t>
      </w:r>
    </w:p>
    <w:p w14:paraId="688BDA77" w14:textId="77777777" w:rsidR="00190027" w:rsidRDefault="00DF1105" w:rsidP="000D0026">
      <w:pPr>
        <w:spacing w:after="0"/>
        <w:jc w:val="both"/>
        <w:rPr>
          <w:rFonts w:ascii="Arial" w:hAnsi="Arial" w:cs="Arial"/>
          <w:sz w:val="24"/>
          <w:szCs w:val="24"/>
        </w:rPr>
      </w:pPr>
      <w:r w:rsidRPr="00DF1105">
        <w:rPr>
          <w:rFonts w:ascii="Arial" w:hAnsi="Arial" w:cs="Arial"/>
          <w:b/>
          <w:sz w:val="24"/>
          <w:szCs w:val="24"/>
          <w:u w:val="single"/>
        </w:rPr>
        <w:t>ACOLHIDA</w:t>
      </w:r>
      <w:r w:rsidRPr="00DF1105">
        <w:rPr>
          <w:rFonts w:ascii="Arial" w:hAnsi="Arial" w:cs="Arial"/>
          <w:b/>
          <w:sz w:val="24"/>
          <w:szCs w:val="24"/>
        </w:rPr>
        <w:t>:</w:t>
      </w:r>
      <w:r w:rsidRPr="00DF1105">
        <w:rPr>
          <w:rFonts w:ascii="Arial" w:hAnsi="Arial" w:cs="Arial"/>
          <w:sz w:val="24"/>
          <w:szCs w:val="24"/>
        </w:rPr>
        <w:t xml:space="preserve"> </w:t>
      </w:r>
    </w:p>
    <w:p w14:paraId="75A1FC9A" w14:textId="6EAD1E4E" w:rsidR="00DF1105" w:rsidRDefault="00190027" w:rsidP="000D0026">
      <w:pPr>
        <w:spacing w:after="0"/>
        <w:jc w:val="both"/>
        <w:rPr>
          <w:rFonts w:ascii="Arial" w:hAnsi="Arial" w:cs="Arial"/>
          <w:b/>
          <w:sz w:val="24"/>
          <w:szCs w:val="24"/>
        </w:rPr>
      </w:pPr>
      <w:r>
        <w:rPr>
          <w:rFonts w:ascii="Arial" w:hAnsi="Arial" w:cs="Arial"/>
          <w:b/>
          <w:bCs/>
          <w:i/>
          <w:iCs/>
          <w:sz w:val="24"/>
          <w:szCs w:val="24"/>
        </w:rPr>
        <w:t xml:space="preserve">Animador: </w:t>
      </w:r>
      <w:r w:rsidR="00DF1105" w:rsidRPr="00DF1105">
        <w:rPr>
          <w:rFonts w:ascii="Arial" w:hAnsi="Arial" w:cs="Arial"/>
          <w:sz w:val="24"/>
          <w:szCs w:val="24"/>
        </w:rPr>
        <w:t xml:space="preserve">Irmãs e irmãos: Paz e Bem! Sejam bem vindos a esta celebração.  Com alegria, </w:t>
      </w:r>
      <w:r w:rsidR="000B4870">
        <w:rPr>
          <w:rFonts w:ascii="Arial" w:hAnsi="Arial" w:cs="Arial"/>
          <w:sz w:val="24"/>
          <w:szCs w:val="24"/>
        </w:rPr>
        <w:t xml:space="preserve">vos </w:t>
      </w:r>
      <w:r w:rsidR="00DF1105" w:rsidRPr="00DF1105">
        <w:rPr>
          <w:rFonts w:ascii="Arial" w:hAnsi="Arial" w:cs="Arial"/>
          <w:sz w:val="24"/>
          <w:szCs w:val="24"/>
        </w:rPr>
        <w:t>deseja</w:t>
      </w:r>
      <w:r w:rsidR="000B4870">
        <w:rPr>
          <w:rFonts w:ascii="Arial" w:hAnsi="Arial" w:cs="Arial"/>
          <w:sz w:val="24"/>
          <w:szCs w:val="24"/>
        </w:rPr>
        <w:t>mos</w:t>
      </w:r>
      <w:r w:rsidR="00DF1105" w:rsidRPr="00DF1105">
        <w:rPr>
          <w:rFonts w:ascii="Arial" w:hAnsi="Arial" w:cs="Arial"/>
          <w:sz w:val="24"/>
          <w:szCs w:val="24"/>
        </w:rPr>
        <w:t xml:space="preserve"> a Paz do Menino Jesus para o ano que está iniciando. Celebramos hoje a festa do </w:t>
      </w:r>
      <w:r w:rsidR="00DF1105" w:rsidRPr="00DF1105">
        <w:rPr>
          <w:rFonts w:ascii="Arial" w:hAnsi="Arial" w:cs="Arial"/>
          <w:b/>
          <w:i/>
          <w:sz w:val="24"/>
          <w:szCs w:val="24"/>
        </w:rPr>
        <w:t xml:space="preserve">“Senhor que se revela a todas as gentes”. </w:t>
      </w:r>
      <w:r w:rsidR="00615F4C">
        <w:rPr>
          <w:rFonts w:ascii="Arial" w:hAnsi="Arial" w:cs="Arial"/>
          <w:sz w:val="24"/>
          <w:szCs w:val="24"/>
        </w:rPr>
        <w:t>Neste momento, como</w:t>
      </w:r>
      <w:r w:rsidR="00DF1105" w:rsidRPr="00DF1105">
        <w:rPr>
          <w:rFonts w:ascii="Arial" w:hAnsi="Arial" w:cs="Arial"/>
          <w:sz w:val="24"/>
          <w:szCs w:val="24"/>
        </w:rPr>
        <w:t xml:space="preserve"> os Reis Magos, </w:t>
      </w:r>
      <w:r w:rsidR="00615F4C">
        <w:rPr>
          <w:rFonts w:ascii="Arial" w:hAnsi="Arial" w:cs="Arial"/>
          <w:sz w:val="24"/>
          <w:szCs w:val="24"/>
        </w:rPr>
        <w:t>vamos ao encontro do Senhor da vida, que se manifesta a toda humanidade</w:t>
      </w:r>
      <w:r w:rsidR="0088083D">
        <w:rPr>
          <w:rFonts w:ascii="Arial" w:hAnsi="Arial" w:cs="Arial"/>
          <w:sz w:val="24"/>
          <w:szCs w:val="24"/>
        </w:rPr>
        <w:t xml:space="preserve"> na pessoa de um bebê frágil e indefeso, </w:t>
      </w:r>
      <w:r w:rsidR="00DF1105" w:rsidRPr="00DF1105">
        <w:rPr>
          <w:rFonts w:ascii="Arial" w:hAnsi="Arial" w:cs="Arial"/>
          <w:sz w:val="24"/>
          <w:szCs w:val="24"/>
        </w:rPr>
        <w:t>canta</w:t>
      </w:r>
      <w:r w:rsidR="0088083D">
        <w:rPr>
          <w:rFonts w:ascii="Arial" w:hAnsi="Arial" w:cs="Arial"/>
          <w:sz w:val="24"/>
          <w:szCs w:val="24"/>
        </w:rPr>
        <w:t>ndo</w:t>
      </w:r>
      <w:r w:rsidR="00060F22">
        <w:rPr>
          <w:rFonts w:ascii="Arial" w:hAnsi="Arial" w:cs="Arial"/>
          <w:sz w:val="24"/>
          <w:szCs w:val="24"/>
        </w:rPr>
        <w:t>.</w:t>
      </w:r>
    </w:p>
    <w:p w14:paraId="046C9B0C" w14:textId="77777777" w:rsidR="00BD30F9" w:rsidRPr="00DF1105" w:rsidRDefault="00BD30F9" w:rsidP="000D0026">
      <w:pPr>
        <w:spacing w:after="0"/>
        <w:jc w:val="both"/>
        <w:rPr>
          <w:rFonts w:ascii="Arial" w:hAnsi="Arial" w:cs="Arial"/>
          <w:sz w:val="24"/>
          <w:szCs w:val="24"/>
        </w:rPr>
      </w:pPr>
    </w:p>
    <w:p w14:paraId="49244658" w14:textId="77777777" w:rsidR="00DF1105" w:rsidRPr="00DF1105" w:rsidRDefault="00DF1105" w:rsidP="000D0026">
      <w:pPr>
        <w:spacing w:after="0"/>
        <w:jc w:val="both"/>
        <w:rPr>
          <w:rFonts w:ascii="Arial" w:hAnsi="Arial" w:cs="Arial"/>
          <w:b/>
          <w:sz w:val="24"/>
          <w:szCs w:val="24"/>
          <w:u w:val="single"/>
        </w:rPr>
      </w:pPr>
      <w:r w:rsidRPr="00DF1105">
        <w:rPr>
          <w:rFonts w:ascii="Arial" w:hAnsi="Arial" w:cs="Arial"/>
          <w:b/>
          <w:sz w:val="24"/>
          <w:szCs w:val="24"/>
          <w:u w:val="single"/>
        </w:rPr>
        <w:t>ATO PENITENCIAL</w:t>
      </w:r>
    </w:p>
    <w:p w14:paraId="0FAB68C0" w14:textId="24649343" w:rsidR="00DF1105" w:rsidRPr="00DF1105" w:rsidRDefault="00060F22" w:rsidP="000D0026">
      <w:pPr>
        <w:spacing w:after="0"/>
        <w:jc w:val="both"/>
        <w:rPr>
          <w:rFonts w:ascii="Arial" w:hAnsi="Arial" w:cs="Arial"/>
          <w:b/>
          <w:sz w:val="24"/>
          <w:szCs w:val="24"/>
        </w:rPr>
      </w:pPr>
      <w:r>
        <w:rPr>
          <w:rFonts w:ascii="Arial" w:hAnsi="Arial" w:cs="Arial"/>
          <w:b/>
          <w:i/>
          <w:iCs/>
          <w:sz w:val="24"/>
          <w:szCs w:val="24"/>
        </w:rPr>
        <w:t>Presidente</w:t>
      </w:r>
      <w:r w:rsidR="00DF1105" w:rsidRPr="00DF1105">
        <w:rPr>
          <w:rFonts w:ascii="Arial" w:hAnsi="Arial" w:cs="Arial"/>
          <w:b/>
          <w:sz w:val="24"/>
          <w:szCs w:val="24"/>
        </w:rPr>
        <w:t>:</w:t>
      </w:r>
      <w:r w:rsidR="00DF1105" w:rsidRPr="00DF1105">
        <w:rPr>
          <w:rFonts w:ascii="Arial" w:hAnsi="Arial" w:cs="Arial"/>
          <w:sz w:val="24"/>
          <w:szCs w:val="24"/>
        </w:rPr>
        <w:t xml:space="preserve"> Jesus veio ao mundo para trazer a Boa-Nova, para construir um projeto de igualdade</w:t>
      </w:r>
      <w:r w:rsidR="000D0026">
        <w:rPr>
          <w:rFonts w:ascii="Arial" w:hAnsi="Arial" w:cs="Arial"/>
          <w:sz w:val="24"/>
          <w:szCs w:val="24"/>
        </w:rPr>
        <w:t xml:space="preserve">, </w:t>
      </w:r>
      <w:r w:rsidR="00DF1105" w:rsidRPr="00DF1105">
        <w:rPr>
          <w:rFonts w:ascii="Arial" w:hAnsi="Arial" w:cs="Arial"/>
          <w:sz w:val="24"/>
          <w:szCs w:val="24"/>
        </w:rPr>
        <w:t>justiça</w:t>
      </w:r>
      <w:r w:rsidR="000D0026">
        <w:rPr>
          <w:rFonts w:ascii="Arial" w:hAnsi="Arial" w:cs="Arial"/>
          <w:sz w:val="24"/>
          <w:szCs w:val="24"/>
        </w:rPr>
        <w:t xml:space="preserve"> e fraternidade</w:t>
      </w:r>
      <w:r w:rsidR="00DF1105" w:rsidRPr="00DF1105">
        <w:rPr>
          <w:rFonts w:ascii="Arial" w:hAnsi="Arial" w:cs="Arial"/>
          <w:sz w:val="24"/>
          <w:szCs w:val="24"/>
        </w:rPr>
        <w:t>, mas muitas vezes deixamos de seguir o seu exemplo, por isso</w:t>
      </w:r>
      <w:r w:rsidR="000D0026">
        <w:rPr>
          <w:rFonts w:ascii="Arial" w:hAnsi="Arial" w:cs="Arial"/>
          <w:sz w:val="24"/>
          <w:szCs w:val="24"/>
        </w:rPr>
        <w:t>, com humildade e confiança supliquemos sua misericórdia.</w:t>
      </w:r>
      <w:r w:rsidR="00DF1105" w:rsidRPr="00DF1105">
        <w:rPr>
          <w:rFonts w:ascii="Arial" w:hAnsi="Arial" w:cs="Arial"/>
          <w:sz w:val="24"/>
          <w:szCs w:val="24"/>
        </w:rPr>
        <w:t xml:space="preserve"> </w:t>
      </w:r>
    </w:p>
    <w:p w14:paraId="3DDE4BDE" w14:textId="68680E76" w:rsidR="00DF1105" w:rsidRPr="00DF1105" w:rsidRDefault="00DF1105" w:rsidP="000D0026">
      <w:pPr>
        <w:pStyle w:val="PargrafodaLista"/>
        <w:numPr>
          <w:ilvl w:val="0"/>
          <w:numId w:val="1"/>
        </w:numPr>
        <w:spacing w:after="0"/>
        <w:jc w:val="both"/>
        <w:rPr>
          <w:rFonts w:ascii="Arial" w:hAnsi="Arial" w:cs="Arial"/>
          <w:sz w:val="24"/>
          <w:szCs w:val="24"/>
        </w:rPr>
      </w:pPr>
      <w:r w:rsidRPr="00DF1105">
        <w:rPr>
          <w:rFonts w:ascii="Arial" w:hAnsi="Arial" w:cs="Arial"/>
          <w:sz w:val="24"/>
          <w:szCs w:val="24"/>
        </w:rPr>
        <w:t xml:space="preserve">Pelas vezes em que nos afastamos da presença de Deus e da nossa comunidade, </w:t>
      </w:r>
      <w:r w:rsidR="000D0026">
        <w:rPr>
          <w:rFonts w:ascii="Arial" w:hAnsi="Arial" w:cs="Arial"/>
          <w:sz w:val="24"/>
          <w:szCs w:val="24"/>
        </w:rPr>
        <w:t>Senhor, tende piedade de nós.</w:t>
      </w:r>
    </w:p>
    <w:p w14:paraId="14114D62" w14:textId="3B5AB998" w:rsidR="00DF1105" w:rsidRPr="00DF1105" w:rsidRDefault="00DF1105" w:rsidP="000D0026">
      <w:pPr>
        <w:pStyle w:val="PargrafodaLista"/>
        <w:numPr>
          <w:ilvl w:val="0"/>
          <w:numId w:val="1"/>
        </w:numPr>
        <w:spacing w:after="0"/>
        <w:jc w:val="both"/>
        <w:rPr>
          <w:rFonts w:ascii="Arial" w:hAnsi="Arial" w:cs="Arial"/>
          <w:sz w:val="24"/>
          <w:szCs w:val="24"/>
        </w:rPr>
      </w:pPr>
      <w:r w:rsidRPr="00DF1105">
        <w:rPr>
          <w:rFonts w:ascii="Arial" w:hAnsi="Arial" w:cs="Arial"/>
          <w:sz w:val="24"/>
          <w:szCs w:val="24"/>
        </w:rPr>
        <w:t xml:space="preserve">Pelas vezes em que deixamos o ódio, o rancor os preconceitos dominar nosso coração, </w:t>
      </w:r>
      <w:r w:rsidR="000D0026">
        <w:rPr>
          <w:rFonts w:ascii="Arial" w:hAnsi="Arial" w:cs="Arial"/>
          <w:sz w:val="24"/>
          <w:szCs w:val="24"/>
        </w:rPr>
        <w:t>Cristo, tende piedade de nós.</w:t>
      </w:r>
    </w:p>
    <w:p w14:paraId="76D251E2" w14:textId="7F210158" w:rsidR="00DF1105" w:rsidRDefault="00DF1105" w:rsidP="000D0026">
      <w:pPr>
        <w:pStyle w:val="PargrafodaLista"/>
        <w:numPr>
          <w:ilvl w:val="0"/>
          <w:numId w:val="1"/>
        </w:numPr>
        <w:spacing w:after="0"/>
        <w:jc w:val="both"/>
        <w:rPr>
          <w:rFonts w:ascii="Arial" w:hAnsi="Arial" w:cs="Arial"/>
          <w:sz w:val="24"/>
          <w:szCs w:val="24"/>
        </w:rPr>
      </w:pPr>
      <w:r w:rsidRPr="00DF1105">
        <w:rPr>
          <w:rFonts w:ascii="Arial" w:hAnsi="Arial" w:cs="Arial"/>
          <w:sz w:val="24"/>
          <w:szCs w:val="24"/>
        </w:rPr>
        <w:t xml:space="preserve">Pelas vezes que fechamos os nossos olhos e deixamos de estender a mão aos nossos irmãos que sofrem, </w:t>
      </w:r>
      <w:r w:rsidR="000D0026">
        <w:rPr>
          <w:rFonts w:ascii="Arial" w:hAnsi="Arial" w:cs="Arial"/>
          <w:sz w:val="24"/>
          <w:szCs w:val="24"/>
        </w:rPr>
        <w:t>Senhor, tende piedade de nós.</w:t>
      </w:r>
    </w:p>
    <w:p w14:paraId="303D90C5" w14:textId="77777777" w:rsidR="00BD30F9" w:rsidRPr="00DF1105" w:rsidRDefault="00BD30F9" w:rsidP="0088083D">
      <w:pPr>
        <w:pStyle w:val="PargrafodaLista"/>
        <w:spacing w:after="0"/>
        <w:jc w:val="both"/>
        <w:rPr>
          <w:rFonts w:ascii="Arial" w:hAnsi="Arial" w:cs="Arial"/>
          <w:sz w:val="24"/>
          <w:szCs w:val="24"/>
        </w:rPr>
      </w:pPr>
    </w:p>
    <w:p w14:paraId="7D9C4E86" w14:textId="77777777" w:rsidR="00DF1105" w:rsidRPr="00DF1105" w:rsidRDefault="00DF1105" w:rsidP="000D0026">
      <w:pPr>
        <w:spacing w:after="0"/>
        <w:jc w:val="both"/>
        <w:rPr>
          <w:rFonts w:ascii="Arial" w:hAnsi="Arial" w:cs="Arial"/>
          <w:b/>
          <w:sz w:val="24"/>
          <w:szCs w:val="24"/>
          <w:u w:val="single"/>
        </w:rPr>
      </w:pPr>
      <w:r w:rsidRPr="00DF1105">
        <w:rPr>
          <w:rFonts w:ascii="Arial" w:hAnsi="Arial" w:cs="Arial"/>
          <w:b/>
          <w:sz w:val="24"/>
          <w:szCs w:val="24"/>
          <w:u w:val="single"/>
        </w:rPr>
        <w:t>HINO DO GLÓRIA</w:t>
      </w:r>
    </w:p>
    <w:p w14:paraId="707D5B98" w14:textId="188AA4F8" w:rsidR="00DF1105" w:rsidRDefault="00060F22" w:rsidP="000D0026">
      <w:pPr>
        <w:spacing w:after="0"/>
        <w:jc w:val="both"/>
        <w:rPr>
          <w:rFonts w:ascii="Arial" w:hAnsi="Arial" w:cs="Arial"/>
          <w:b/>
          <w:sz w:val="24"/>
          <w:szCs w:val="24"/>
        </w:rPr>
      </w:pPr>
      <w:r>
        <w:rPr>
          <w:rFonts w:ascii="Arial" w:hAnsi="Arial" w:cs="Arial"/>
          <w:b/>
          <w:i/>
          <w:sz w:val="24"/>
          <w:szCs w:val="24"/>
        </w:rPr>
        <w:t>A</w:t>
      </w:r>
      <w:r w:rsidRPr="00060F22">
        <w:rPr>
          <w:rFonts w:ascii="Arial" w:hAnsi="Arial" w:cs="Arial"/>
          <w:b/>
          <w:i/>
          <w:sz w:val="24"/>
          <w:szCs w:val="24"/>
        </w:rPr>
        <w:t>nimador</w:t>
      </w:r>
      <w:r w:rsidR="00DF1105" w:rsidRPr="00DF1105">
        <w:rPr>
          <w:rFonts w:ascii="Arial" w:hAnsi="Arial" w:cs="Arial"/>
          <w:b/>
          <w:sz w:val="24"/>
          <w:szCs w:val="24"/>
        </w:rPr>
        <w:t>:</w:t>
      </w:r>
      <w:r w:rsidR="00DF1105" w:rsidRPr="00DF1105">
        <w:rPr>
          <w:rFonts w:ascii="Arial" w:hAnsi="Arial" w:cs="Arial"/>
          <w:sz w:val="24"/>
          <w:szCs w:val="24"/>
        </w:rPr>
        <w:t xml:space="preserve"> Glorifiquemos a Deus</w:t>
      </w:r>
      <w:r w:rsidR="000D0026">
        <w:rPr>
          <w:rFonts w:ascii="Arial" w:hAnsi="Arial" w:cs="Arial"/>
          <w:sz w:val="24"/>
          <w:szCs w:val="24"/>
        </w:rPr>
        <w:t xml:space="preserve"> que através dos Reis Magos manifesta seu amor incondicional a toda a humanidade, cantando</w:t>
      </w:r>
      <w:r w:rsidR="0088083D">
        <w:rPr>
          <w:rFonts w:ascii="Arial" w:hAnsi="Arial" w:cs="Arial"/>
          <w:sz w:val="24"/>
          <w:szCs w:val="24"/>
        </w:rPr>
        <w:t>.</w:t>
      </w:r>
      <w:r w:rsidR="00DF1105" w:rsidRPr="00DF1105">
        <w:rPr>
          <w:rFonts w:ascii="Arial" w:hAnsi="Arial" w:cs="Arial"/>
          <w:b/>
          <w:sz w:val="24"/>
          <w:szCs w:val="24"/>
        </w:rPr>
        <w:t xml:space="preserve"> </w:t>
      </w:r>
    </w:p>
    <w:p w14:paraId="1D5FCBFA" w14:textId="77777777" w:rsidR="00BD30F9" w:rsidRPr="00DF1105" w:rsidRDefault="00BD30F9" w:rsidP="000D0026">
      <w:pPr>
        <w:spacing w:after="0"/>
        <w:jc w:val="both"/>
        <w:rPr>
          <w:rFonts w:ascii="Arial" w:hAnsi="Arial" w:cs="Arial"/>
          <w:sz w:val="24"/>
          <w:szCs w:val="24"/>
        </w:rPr>
      </w:pPr>
    </w:p>
    <w:p w14:paraId="08BAD093" w14:textId="77777777" w:rsidR="00DF1105" w:rsidRPr="00DF1105" w:rsidRDefault="00DF1105" w:rsidP="000D0026">
      <w:pPr>
        <w:spacing w:after="0"/>
        <w:jc w:val="both"/>
        <w:rPr>
          <w:rFonts w:ascii="Arial" w:hAnsi="Arial" w:cs="Arial"/>
          <w:b/>
          <w:sz w:val="24"/>
          <w:szCs w:val="24"/>
          <w:u w:val="single"/>
        </w:rPr>
      </w:pPr>
      <w:r w:rsidRPr="00DF1105">
        <w:rPr>
          <w:rFonts w:ascii="Arial" w:hAnsi="Arial" w:cs="Arial"/>
          <w:b/>
          <w:sz w:val="24"/>
          <w:szCs w:val="24"/>
          <w:u w:val="single"/>
        </w:rPr>
        <w:t>LITURGIA DA PALAVRA</w:t>
      </w:r>
    </w:p>
    <w:p w14:paraId="13609A07" w14:textId="77777777" w:rsidR="00DF1105" w:rsidRPr="00060F22" w:rsidRDefault="00DF1105" w:rsidP="000D0026">
      <w:pPr>
        <w:spacing w:after="0"/>
        <w:jc w:val="both"/>
        <w:rPr>
          <w:rFonts w:ascii="Arial" w:hAnsi="Arial" w:cs="Arial"/>
          <w:b/>
          <w:bCs/>
          <w:spacing w:val="-15"/>
          <w:sz w:val="24"/>
          <w:szCs w:val="24"/>
        </w:rPr>
      </w:pPr>
      <w:r w:rsidRPr="00060F22">
        <w:rPr>
          <w:rFonts w:ascii="Arial" w:hAnsi="Arial" w:cs="Arial"/>
          <w:b/>
          <w:bCs/>
          <w:spacing w:val="-15"/>
          <w:sz w:val="24"/>
          <w:szCs w:val="24"/>
        </w:rPr>
        <w:t xml:space="preserve">Primeira Leitura: </w:t>
      </w:r>
      <w:proofErr w:type="spellStart"/>
      <w:r w:rsidRPr="00060F22">
        <w:rPr>
          <w:rFonts w:ascii="Arial" w:hAnsi="Arial" w:cs="Arial"/>
          <w:b/>
          <w:bCs/>
          <w:spacing w:val="-15"/>
          <w:sz w:val="24"/>
          <w:szCs w:val="24"/>
        </w:rPr>
        <w:t>Is</w:t>
      </w:r>
      <w:proofErr w:type="spellEnd"/>
      <w:r w:rsidRPr="00060F22">
        <w:rPr>
          <w:rFonts w:ascii="Arial" w:hAnsi="Arial" w:cs="Arial"/>
          <w:b/>
          <w:bCs/>
          <w:spacing w:val="-15"/>
          <w:sz w:val="24"/>
          <w:szCs w:val="24"/>
        </w:rPr>
        <w:t xml:space="preserve"> 60,1-6</w:t>
      </w:r>
    </w:p>
    <w:p w14:paraId="7C01B6E3" w14:textId="691CB48A" w:rsidR="00DF1105" w:rsidRPr="00060F22" w:rsidRDefault="00DF1105" w:rsidP="000D0026">
      <w:pPr>
        <w:shd w:val="clear" w:color="auto" w:fill="FFFFFF"/>
        <w:spacing w:after="0" w:line="285" w:lineRule="atLeast"/>
        <w:rPr>
          <w:rFonts w:ascii="Arial" w:eastAsia="Times New Roman" w:hAnsi="Arial" w:cs="Arial"/>
          <w:b/>
          <w:bCs/>
          <w:sz w:val="24"/>
          <w:szCs w:val="24"/>
          <w:lang w:eastAsia="pt-BR"/>
        </w:rPr>
      </w:pPr>
      <w:r w:rsidRPr="00060F22">
        <w:rPr>
          <w:rFonts w:ascii="Arial" w:eastAsia="Times New Roman" w:hAnsi="Arial" w:cs="Arial"/>
          <w:b/>
          <w:bCs/>
          <w:sz w:val="24"/>
          <w:szCs w:val="24"/>
          <w:lang w:eastAsia="pt-BR"/>
        </w:rPr>
        <w:t xml:space="preserve">Salmo Responsorial: </w:t>
      </w:r>
      <w:r w:rsidRPr="00060F22">
        <w:rPr>
          <w:rFonts w:ascii="Arial" w:eastAsia="Times New Roman" w:hAnsi="Arial" w:cs="Arial"/>
          <w:b/>
          <w:bCs/>
          <w:i/>
          <w:sz w:val="24"/>
          <w:szCs w:val="24"/>
          <w:lang w:eastAsia="pt-BR"/>
        </w:rPr>
        <w:t>As nações de toda a terra hão de adorar-vos ó Senhor!</w:t>
      </w:r>
    </w:p>
    <w:p w14:paraId="68D22A15" w14:textId="0D46FFAE" w:rsidR="00DF1105" w:rsidRPr="00060F22" w:rsidRDefault="00DF1105" w:rsidP="000D0026">
      <w:pPr>
        <w:spacing w:after="0"/>
        <w:jc w:val="both"/>
        <w:rPr>
          <w:rFonts w:ascii="Arial" w:hAnsi="Arial" w:cs="Arial"/>
          <w:b/>
          <w:bCs/>
          <w:spacing w:val="-15"/>
          <w:sz w:val="24"/>
          <w:szCs w:val="24"/>
        </w:rPr>
      </w:pPr>
      <w:r w:rsidRPr="00060F22">
        <w:rPr>
          <w:rFonts w:ascii="Arial" w:hAnsi="Arial" w:cs="Arial"/>
          <w:b/>
          <w:bCs/>
          <w:spacing w:val="-15"/>
          <w:sz w:val="24"/>
          <w:szCs w:val="24"/>
        </w:rPr>
        <w:t xml:space="preserve">Segunda Leitura: </w:t>
      </w:r>
      <w:proofErr w:type="spellStart"/>
      <w:proofErr w:type="gramStart"/>
      <w:r w:rsidRPr="00060F22">
        <w:rPr>
          <w:rFonts w:ascii="Arial" w:hAnsi="Arial" w:cs="Arial"/>
          <w:b/>
          <w:bCs/>
          <w:spacing w:val="-15"/>
          <w:sz w:val="24"/>
          <w:szCs w:val="24"/>
        </w:rPr>
        <w:t>Ef</w:t>
      </w:r>
      <w:proofErr w:type="spellEnd"/>
      <w:r w:rsidR="000B4870" w:rsidRPr="00060F22">
        <w:rPr>
          <w:rFonts w:ascii="Arial" w:hAnsi="Arial" w:cs="Arial"/>
          <w:b/>
          <w:bCs/>
          <w:spacing w:val="-15"/>
          <w:sz w:val="24"/>
          <w:szCs w:val="24"/>
        </w:rPr>
        <w:t xml:space="preserve"> </w:t>
      </w:r>
      <w:r w:rsidRPr="00060F22">
        <w:rPr>
          <w:rFonts w:ascii="Arial" w:hAnsi="Arial" w:cs="Arial"/>
          <w:b/>
          <w:bCs/>
          <w:spacing w:val="-15"/>
          <w:sz w:val="24"/>
          <w:szCs w:val="24"/>
        </w:rPr>
        <w:t xml:space="preserve"> 3</w:t>
      </w:r>
      <w:proofErr w:type="gramEnd"/>
      <w:r w:rsidRPr="00060F22">
        <w:rPr>
          <w:rFonts w:ascii="Arial" w:hAnsi="Arial" w:cs="Arial"/>
          <w:b/>
          <w:bCs/>
          <w:spacing w:val="-15"/>
          <w:sz w:val="24"/>
          <w:szCs w:val="24"/>
        </w:rPr>
        <w:t>,2-3a.5-6</w:t>
      </w:r>
    </w:p>
    <w:p w14:paraId="1583E0D2" w14:textId="7F5485C4" w:rsidR="00BD30F9" w:rsidRPr="00060F22" w:rsidRDefault="00DF1105" w:rsidP="000D0026">
      <w:pPr>
        <w:spacing w:after="0"/>
        <w:jc w:val="both"/>
        <w:rPr>
          <w:rFonts w:ascii="Arial" w:hAnsi="Arial" w:cs="Arial"/>
          <w:b/>
          <w:bCs/>
          <w:spacing w:val="-15"/>
          <w:sz w:val="24"/>
          <w:szCs w:val="24"/>
        </w:rPr>
      </w:pPr>
      <w:r w:rsidRPr="00060F22">
        <w:rPr>
          <w:rFonts w:ascii="Arial" w:hAnsi="Arial" w:cs="Arial"/>
          <w:b/>
          <w:bCs/>
          <w:spacing w:val="-15"/>
          <w:sz w:val="24"/>
          <w:szCs w:val="24"/>
        </w:rPr>
        <w:t xml:space="preserve">Evangelho: </w:t>
      </w:r>
      <w:proofErr w:type="spellStart"/>
      <w:r w:rsidRPr="00060F22">
        <w:rPr>
          <w:rFonts w:ascii="Arial" w:hAnsi="Arial" w:cs="Arial"/>
          <w:b/>
          <w:bCs/>
          <w:spacing w:val="-15"/>
          <w:sz w:val="24"/>
          <w:szCs w:val="24"/>
        </w:rPr>
        <w:t>Mt</w:t>
      </w:r>
      <w:proofErr w:type="spellEnd"/>
      <w:r w:rsidRPr="00060F22">
        <w:rPr>
          <w:rFonts w:ascii="Arial" w:hAnsi="Arial" w:cs="Arial"/>
          <w:b/>
          <w:bCs/>
          <w:spacing w:val="-15"/>
          <w:sz w:val="24"/>
          <w:szCs w:val="24"/>
        </w:rPr>
        <w:t xml:space="preserve"> 2,1-12</w:t>
      </w:r>
    </w:p>
    <w:p w14:paraId="3F472280" w14:textId="4E2E9978" w:rsidR="00060F22" w:rsidRDefault="00060F22" w:rsidP="000D0026">
      <w:pPr>
        <w:pStyle w:val="NormalWeb"/>
        <w:spacing w:before="0" w:beforeAutospacing="0" w:after="0" w:afterAutospacing="0"/>
        <w:jc w:val="both"/>
        <w:rPr>
          <w:rFonts w:ascii="Arial" w:hAnsi="Arial" w:cs="Arial"/>
        </w:rPr>
      </w:pPr>
      <w:r w:rsidRPr="00DF1105">
        <w:rPr>
          <w:rFonts w:ascii="Arial" w:hAnsi="Arial" w:cs="Arial"/>
          <w:b/>
          <w:u w:val="single"/>
        </w:rPr>
        <w:t>REFLEXÃO</w:t>
      </w:r>
    </w:p>
    <w:p w14:paraId="475E58CC" w14:textId="7AFB24AA" w:rsidR="00DF1105" w:rsidRPr="00DF1105" w:rsidRDefault="00060F22" w:rsidP="000D0026">
      <w:pPr>
        <w:pStyle w:val="NormalWeb"/>
        <w:spacing w:before="0" w:beforeAutospacing="0" w:after="0" w:afterAutospacing="0"/>
        <w:jc w:val="both"/>
        <w:rPr>
          <w:rFonts w:ascii="Arial" w:hAnsi="Arial" w:cs="Arial"/>
        </w:rPr>
      </w:pPr>
      <w:r>
        <w:rPr>
          <w:rFonts w:ascii="Arial" w:hAnsi="Arial" w:cs="Arial"/>
        </w:rPr>
        <w:t xml:space="preserve">- </w:t>
      </w:r>
      <w:r w:rsidR="00DF1105" w:rsidRPr="00DF1105">
        <w:rPr>
          <w:rFonts w:ascii="Arial" w:hAnsi="Arial" w:cs="Arial"/>
        </w:rPr>
        <w:t>Estamos celebrando Epifania do Senhor, ou seja, o dia dos Santos Reis. A narrativa da visita dos magos a Belém é uma das passagens mais brilhantes de todo o Evangelho. Como na tradição cristã do presépio este é um dos elementos mais atraentes para o coração do povo fiel. Tudo aí tem vida: A estrela, a caravana dos sábios do oriente, a consulta na corte de Herodes para saber onde tinha nascido o menino, os pormenores da chegada e da oferta dos presentes – ouro, incenso e mirra – o regresso por outros caminhos, para se desviarem de Herodes e de suas intenções criminosas a respeito do menino. A palavra epifania quer dizer “manifestação”. É o dia da manifestação de Jesus ao mundo. Hoje ele foi manifestado, ele foi mostrado ao mundo inteiro, como o Senhor e Salvador nosso. Mas Jesus Cristo ainda precisa ser mostrado ao mundo de hoje. É a nossa tarefa de cristãos. O cristão precisa ser esta luz que mostra Cristo para o mundo.</w:t>
      </w:r>
    </w:p>
    <w:p w14:paraId="0981533E" w14:textId="1A31658D" w:rsidR="00DF1105" w:rsidRPr="00DF1105" w:rsidRDefault="00060F22" w:rsidP="000D0026">
      <w:pPr>
        <w:pStyle w:val="NormalWeb"/>
        <w:spacing w:before="0" w:beforeAutospacing="0" w:after="0" w:afterAutospacing="0"/>
        <w:jc w:val="both"/>
        <w:rPr>
          <w:rFonts w:ascii="Arial" w:hAnsi="Arial" w:cs="Arial"/>
        </w:rPr>
      </w:pPr>
      <w:r>
        <w:rPr>
          <w:rFonts w:ascii="Arial" w:hAnsi="Arial" w:cs="Arial"/>
        </w:rPr>
        <w:t xml:space="preserve">- </w:t>
      </w:r>
      <w:r w:rsidR="00DF1105" w:rsidRPr="00DF1105">
        <w:rPr>
          <w:rFonts w:ascii="Arial" w:hAnsi="Arial" w:cs="Arial"/>
        </w:rPr>
        <w:t xml:space="preserve">Em tudo isso, a grande verdade que se quer transmitir é que o Salvador veio para salvar todos os povos. E, por isso, todos os povos caminham ao seu encontro, como havia sido predito por Isaías: “Levanta-te e resplandece, Jerusalém, porque chegou a tua luz, e a glória do Senhor se levantou sobre ti. Eis que as trevas cobrem a terra, e a escuridão cobre os povos; </w:t>
      </w:r>
      <w:proofErr w:type="gramStart"/>
      <w:r w:rsidR="00DF1105" w:rsidRPr="00DF1105">
        <w:rPr>
          <w:rFonts w:ascii="Arial" w:hAnsi="Arial" w:cs="Arial"/>
        </w:rPr>
        <w:t>Mas</w:t>
      </w:r>
      <w:proofErr w:type="gramEnd"/>
      <w:r w:rsidR="00DF1105" w:rsidRPr="00DF1105">
        <w:rPr>
          <w:rFonts w:ascii="Arial" w:hAnsi="Arial" w:cs="Arial"/>
        </w:rPr>
        <w:t xml:space="preserve"> sobre ti o Senhor se levanta e aparece sobre ti a sua glória. As nações caminharão para sua glória e os reis para o clarão da tua aurora</w:t>
      </w:r>
      <w:proofErr w:type="gramStart"/>
      <w:r w:rsidR="00DF1105" w:rsidRPr="00DF1105">
        <w:rPr>
          <w:rFonts w:ascii="Arial" w:hAnsi="Arial" w:cs="Arial"/>
        </w:rPr>
        <w:t>”(</w:t>
      </w:r>
      <w:proofErr w:type="spellStart"/>
      <w:proofErr w:type="gramEnd"/>
      <w:r w:rsidR="00DF1105" w:rsidRPr="00DF1105">
        <w:rPr>
          <w:rFonts w:ascii="Arial" w:hAnsi="Arial" w:cs="Arial"/>
        </w:rPr>
        <w:t>Is</w:t>
      </w:r>
      <w:proofErr w:type="spellEnd"/>
      <w:r w:rsidR="00DF1105" w:rsidRPr="00DF1105">
        <w:rPr>
          <w:rFonts w:ascii="Arial" w:hAnsi="Arial" w:cs="Arial"/>
        </w:rPr>
        <w:t xml:space="preserve"> 60,1-3). Os magos são a vanguarda das nações que irão caminhar ao encontro de Cristo. Eles não eram reis, mas, por influência das palavras da profecia de Isaías, acabaram sendo classificados como os três Reis Magos. E há toda uma notável soma de afirmações a respeito deles, de sua terra de procedência, de seus presentes, e de seus significados, </w:t>
      </w:r>
      <w:r w:rsidR="00DF1105" w:rsidRPr="00DF1105">
        <w:rPr>
          <w:rFonts w:ascii="Arial" w:hAnsi="Arial" w:cs="Arial"/>
        </w:rPr>
        <w:lastRenderedPageBreak/>
        <w:t>onde a história se mistura com a poesia, e a certeza com as conjecturas. Tudo serve para tornar mais belo o quadro de natal dentro dos caminhos da história.</w:t>
      </w:r>
    </w:p>
    <w:p w14:paraId="41632FCA" w14:textId="4AA9A7DD" w:rsidR="00DF1105" w:rsidRPr="00DF1105" w:rsidRDefault="00060F22" w:rsidP="000D0026">
      <w:pPr>
        <w:pStyle w:val="NormalWeb"/>
        <w:spacing w:before="0" w:beforeAutospacing="0" w:after="0" w:afterAutospacing="0"/>
        <w:jc w:val="both"/>
        <w:rPr>
          <w:rFonts w:ascii="Arial" w:hAnsi="Arial" w:cs="Arial"/>
        </w:rPr>
      </w:pPr>
      <w:r>
        <w:rPr>
          <w:rFonts w:ascii="Arial" w:hAnsi="Arial" w:cs="Arial"/>
        </w:rPr>
        <w:t xml:space="preserve">- </w:t>
      </w:r>
      <w:r w:rsidR="00DF1105" w:rsidRPr="00DF1105">
        <w:rPr>
          <w:rFonts w:ascii="Arial" w:hAnsi="Arial" w:cs="Arial"/>
        </w:rPr>
        <w:t>Vamos deter-nos em três singelas considerações que se nos oferecem a luz da estrela de Belém, neste dia da manifestação de Cristo ao mundo. A primeira é o fato de que ao entrarem os magos em Jerusalém e se dirigirem ao palácio de Herodes, desapareceu do céu a estrela. Como que para dizer que as pompas do mundo e as grandezas da terra obscurecem a luz da fé. Essa luz não brilha para os que procuram o brilho das falsas grandezas. Deus ilumina a alma de quem souber fazer-se pequeno e humilde. Quanta gente se esqueceu de Deus, por ter-se deixado ofuscar-se pelo brilho do ouro e do poder</w:t>
      </w:r>
      <w:r w:rsidR="00615F4C">
        <w:rPr>
          <w:rFonts w:ascii="Arial" w:hAnsi="Arial" w:cs="Arial"/>
        </w:rPr>
        <w:t xml:space="preserve"> e não conseguem ver na estrela a manifestação do salvador da humanidade</w:t>
      </w:r>
      <w:r w:rsidR="00DF1105" w:rsidRPr="00DF1105">
        <w:rPr>
          <w:rFonts w:ascii="Arial" w:hAnsi="Arial" w:cs="Arial"/>
        </w:rPr>
        <w:t>! E completando esta mesma consideração está um exemplo da cidade de Belém, tão grande na sua pequenez. Quando o sacerdote e escriba de Jerusalém foram pesquisar nas escrituras para saber em que lugar nasceria o Messias, encontraram a palavra do profeta Miquéias: “E tu, Belém, terra de Judá, de modo algum és a menor entre as principais cidades de Judá, pois de ti sairá alguém que será o guia que apascentará Israel, meu povo (</w:t>
      </w:r>
      <w:proofErr w:type="spellStart"/>
      <w:r w:rsidR="00DF1105" w:rsidRPr="00DF1105">
        <w:rPr>
          <w:rFonts w:ascii="Arial" w:hAnsi="Arial" w:cs="Arial"/>
        </w:rPr>
        <w:t>Mq</w:t>
      </w:r>
      <w:proofErr w:type="spellEnd"/>
      <w:r w:rsidR="00DF1105" w:rsidRPr="00DF1105">
        <w:rPr>
          <w:rFonts w:ascii="Arial" w:hAnsi="Arial" w:cs="Arial"/>
        </w:rPr>
        <w:t xml:space="preserve"> 5,1; </w:t>
      </w:r>
      <w:proofErr w:type="spellStart"/>
      <w:r w:rsidR="00DF1105" w:rsidRPr="00DF1105">
        <w:rPr>
          <w:rFonts w:ascii="Arial" w:hAnsi="Arial" w:cs="Arial"/>
        </w:rPr>
        <w:t>Mt</w:t>
      </w:r>
      <w:proofErr w:type="spellEnd"/>
      <w:r w:rsidR="00DF1105" w:rsidRPr="00DF1105">
        <w:rPr>
          <w:rFonts w:ascii="Arial" w:hAnsi="Arial" w:cs="Arial"/>
        </w:rPr>
        <w:t xml:space="preserve"> 2,6). Jesus não nasceu em Jerusalém. Nem em Roma. Nem em Atenas. Nem em Alexandria.</w:t>
      </w:r>
    </w:p>
    <w:p w14:paraId="152D300D" w14:textId="0FD9D4B8" w:rsidR="00DF1105" w:rsidRPr="00DF1105" w:rsidRDefault="00060F22" w:rsidP="000D0026">
      <w:pPr>
        <w:pStyle w:val="NormalWeb"/>
        <w:spacing w:before="0" w:beforeAutospacing="0" w:after="0" w:afterAutospacing="0"/>
        <w:jc w:val="both"/>
        <w:rPr>
          <w:rFonts w:ascii="Arial" w:hAnsi="Arial" w:cs="Arial"/>
        </w:rPr>
      </w:pPr>
      <w:r>
        <w:rPr>
          <w:rFonts w:ascii="Arial" w:hAnsi="Arial" w:cs="Arial"/>
        </w:rPr>
        <w:t xml:space="preserve">- </w:t>
      </w:r>
      <w:r w:rsidR="00DF1105" w:rsidRPr="00DF1105">
        <w:rPr>
          <w:rFonts w:ascii="Arial" w:hAnsi="Arial" w:cs="Arial"/>
        </w:rPr>
        <w:t>Nasceu numa pequenina cidade que os magos nem encontraram no mapa. Para nós, que estamos acostumados a dar valor só ao que é grande, aí está a lição de Deus. Já começa a se realizar a parábola da sementinha de mostarda. O filho de Deus, assumindo a condição humana, nasceu num lugar bem minúsculo. Mas seu Reino conquistou o mundo inteiro. Estendeu-se por todos os continentes da geografia e por todos os séculos da história. E hoje o mundo inteiro celebra seu nascimento. O nascimento do Salvador!</w:t>
      </w:r>
    </w:p>
    <w:p w14:paraId="01992A22" w14:textId="77777777" w:rsidR="00DF1105" w:rsidRPr="00DF1105" w:rsidRDefault="00DF1105" w:rsidP="000D0026">
      <w:pPr>
        <w:pStyle w:val="NormalWeb"/>
        <w:spacing w:before="0" w:beforeAutospacing="0" w:after="0" w:afterAutospacing="0"/>
        <w:jc w:val="both"/>
        <w:rPr>
          <w:rFonts w:ascii="Arial" w:hAnsi="Arial" w:cs="Arial"/>
        </w:rPr>
      </w:pPr>
    </w:p>
    <w:p w14:paraId="6BF211CC" w14:textId="77777777" w:rsidR="00DF1105" w:rsidRPr="00DF1105" w:rsidRDefault="00DF1105" w:rsidP="000D0026">
      <w:pPr>
        <w:spacing w:after="0"/>
        <w:jc w:val="both"/>
        <w:rPr>
          <w:rFonts w:ascii="Arial" w:hAnsi="Arial" w:cs="Arial"/>
          <w:b/>
          <w:sz w:val="24"/>
          <w:szCs w:val="24"/>
          <w:u w:val="single"/>
        </w:rPr>
      </w:pPr>
      <w:r w:rsidRPr="00DF1105">
        <w:rPr>
          <w:rFonts w:ascii="Arial" w:hAnsi="Arial" w:cs="Arial"/>
          <w:b/>
          <w:sz w:val="24"/>
          <w:szCs w:val="24"/>
          <w:u w:val="single"/>
        </w:rPr>
        <w:t>PRECES DAS COMUNIDADE</w:t>
      </w:r>
    </w:p>
    <w:p w14:paraId="0D4A6692" w14:textId="22325AF6" w:rsidR="00190027" w:rsidRPr="00190027" w:rsidRDefault="00190027" w:rsidP="000D0026">
      <w:pPr>
        <w:spacing w:after="0"/>
        <w:jc w:val="both"/>
        <w:rPr>
          <w:rFonts w:ascii="Arial" w:eastAsia="Calibri" w:hAnsi="Arial" w:cs="Arial"/>
          <w:sz w:val="24"/>
          <w:szCs w:val="24"/>
        </w:rPr>
      </w:pPr>
      <w:r>
        <w:rPr>
          <w:rFonts w:ascii="Arial" w:hAnsi="Arial" w:cs="Arial"/>
          <w:b/>
          <w:i/>
          <w:iCs/>
          <w:sz w:val="24"/>
          <w:szCs w:val="24"/>
        </w:rPr>
        <w:t xml:space="preserve">Presidente: </w:t>
      </w:r>
      <w:r w:rsidRPr="00190027">
        <w:rPr>
          <w:rFonts w:ascii="Arial" w:eastAsia="Calibri" w:hAnsi="Arial" w:cs="Arial"/>
          <w:sz w:val="24"/>
          <w:szCs w:val="24"/>
        </w:rPr>
        <w:t xml:space="preserve">A mesma estrela luminosa que conduziu os Magos nos conduza sempre ao encontro e ao seguimento de Jesus. Confiantes supliquemos: </w:t>
      </w:r>
      <w:r w:rsidRPr="00190027">
        <w:rPr>
          <w:rFonts w:ascii="Arial" w:eastAsia="Calibri" w:hAnsi="Arial" w:cs="Arial"/>
          <w:b/>
          <w:bCs/>
          <w:i/>
          <w:iCs/>
          <w:sz w:val="24"/>
          <w:szCs w:val="24"/>
        </w:rPr>
        <w:t>Senhor, vossa luz seja a nossa união!</w:t>
      </w:r>
    </w:p>
    <w:p w14:paraId="7A4DA2F6" w14:textId="27E51418" w:rsidR="00190027" w:rsidRPr="00190027" w:rsidRDefault="00190027" w:rsidP="000D0026">
      <w:pPr>
        <w:spacing w:after="0"/>
        <w:jc w:val="both"/>
        <w:rPr>
          <w:rFonts w:ascii="Arial" w:eastAsia="Calibri" w:hAnsi="Arial" w:cs="Arial"/>
          <w:sz w:val="24"/>
          <w:szCs w:val="24"/>
        </w:rPr>
      </w:pPr>
      <w:r w:rsidRPr="00060F22">
        <w:rPr>
          <w:rFonts w:ascii="Arial" w:eastAsia="Calibri" w:hAnsi="Arial" w:cs="Arial"/>
          <w:b/>
          <w:sz w:val="24"/>
          <w:szCs w:val="24"/>
        </w:rPr>
        <w:t>1 –</w:t>
      </w:r>
      <w:r w:rsidRPr="00190027">
        <w:rPr>
          <w:rFonts w:ascii="Arial" w:eastAsia="Calibri" w:hAnsi="Arial" w:cs="Arial"/>
          <w:sz w:val="24"/>
          <w:szCs w:val="24"/>
        </w:rPr>
        <w:t xml:space="preserve"> Pela Igreja</w:t>
      </w:r>
      <w:r w:rsidR="00615F4C">
        <w:rPr>
          <w:rFonts w:ascii="Arial" w:eastAsia="Calibri" w:hAnsi="Arial" w:cs="Arial"/>
          <w:sz w:val="24"/>
          <w:szCs w:val="24"/>
        </w:rPr>
        <w:t xml:space="preserve"> em caminhada sinodal de comunhão e participação</w:t>
      </w:r>
      <w:r w:rsidRPr="00190027">
        <w:rPr>
          <w:rFonts w:ascii="Arial" w:eastAsia="Calibri" w:hAnsi="Arial" w:cs="Arial"/>
          <w:sz w:val="24"/>
          <w:szCs w:val="24"/>
        </w:rPr>
        <w:t>, para que se identifique com cada povo, unindo todos ao redor de Jesus, supliquemos.</w:t>
      </w:r>
    </w:p>
    <w:p w14:paraId="0F71B2DA" w14:textId="77777777" w:rsidR="00190027" w:rsidRPr="00190027" w:rsidRDefault="00190027" w:rsidP="000D0026">
      <w:pPr>
        <w:spacing w:after="0"/>
        <w:jc w:val="both"/>
        <w:rPr>
          <w:rFonts w:ascii="Arial" w:eastAsia="Calibri" w:hAnsi="Arial" w:cs="Arial"/>
          <w:sz w:val="24"/>
          <w:szCs w:val="24"/>
        </w:rPr>
      </w:pPr>
      <w:r w:rsidRPr="00060F22">
        <w:rPr>
          <w:rFonts w:ascii="Arial" w:eastAsia="Calibri" w:hAnsi="Arial" w:cs="Arial"/>
          <w:b/>
          <w:sz w:val="24"/>
          <w:szCs w:val="24"/>
        </w:rPr>
        <w:t>2 –</w:t>
      </w:r>
      <w:r w:rsidRPr="00190027">
        <w:rPr>
          <w:rFonts w:ascii="Arial" w:eastAsia="Calibri" w:hAnsi="Arial" w:cs="Arial"/>
          <w:sz w:val="24"/>
          <w:szCs w:val="24"/>
        </w:rPr>
        <w:t xml:space="preserve"> Pelos povos de todas as nações, para que encontrem a luz do entendimento, do perdão e da fraternidade, unindo-se todos junto a Cristo, supliquemos.</w:t>
      </w:r>
    </w:p>
    <w:p w14:paraId="17E715DC" w14:textId="77777777" w:rsidR="00190027" w:rsidRPr="00060F22" w:rsidRDefault="00190027" w:rsidP="000D0026">
      <w:pPr>
        <w:spacing w:after="0"/>
        <w:jc w:val="both"/>
        <w:rPr>
          <w:rFonts w:ascii="Arial" w:eastAsia="Calibri" w:hAnsi="Arial" w:cs="Arial"/>
          <w:b/>
          <w:sz w:val="24"/>
          <w:szCs w:val="24"/>
        </w:rPr>
      </w:pPr>
      <w:r w:rsidRPr="00060F22">
        <w:rPr>
          <w:rFonts w:ascii="Arial" w:eastAsia="Calibri" w:hAnsi="Arial" w:cs="Arial"/>
          <w:b/>
          <w:sz w:val="24"/>
          <w:szCs w:val="24"/>
        </w:rPr>
        <w:t>3 –</w:t>
      </w:r>
      <w:r w:rsidRPr="00190027">
        <w:rPr>
          <w:rFonts w:ascii="Arial" w:eastAsia="Calibri" w:hAnsi="Arial" w:cs="Arial"/>
          <w:sz w:val="24"/>
          <w:szCs w:val="24"/>
        </w:rPr>
        <w:t xml:space="preserve"> Pelos governantes das nações, para que tomem iniciativas de união e entendimento de todos </w:t>
      </w:r>
      <w:r w:rsidRPr="00060F22">
        <w:rPr>
          <w:rFonts w:ascii="Arial" w:eastAsia="Calibri" w:hAnsi="Arial" w:cs="Arial"/>
          <w:sz w:val="24"/>
          <w:szCs w:val="24"/>
        </w:rPr>
        <w:t>os povos, sob a luz da justiça e da solidariedade, supliquemos.</w:t>
      </w:r>
    </w:p>
    <w:p w14:paraId="173E6966" w14:textId="1A40A793" w:rsidR="00190027" w:rsidRDefault="00190027" w:rsidP="000D0026">
      <w:pPr>
        <w:spacing w:after="0"/>
        <w:jc w:val="both"/>
        <w:rPr>
          <w:rFonts w:ascii="Arial" w:eastAsia="Calibri" w:hAnsi="Arial" w:cs="Arial"/>
          <w:sz w:val="24"/>
          <w:szCs w:val="24"/>
        </w:rPr>
      </w:pPr>
      <w:r w:rsidRPr="00060F22">
        <w:rPr>
          <w:rFonts w:ascii="Arial" w:eastAsia="Calibri" w:hAnsi="Arial" w:cs="Arial"/>
          <w:b/>
          <w:sz w:val="24"/>
          <w:szCs w:val="24"/>
        </w:rPr>
        <w:t>4 –</w:t>
      </w:r>
      <w:r w:rsidRPr="00190027">
        <w:rPr>
          <w:rFonts w:ascii="Arial" w:eastAsia="Calibri" w:hAnsi="Arial" w:cs="Arial"/>
          <w:sz w:val="24"/>
          <w:szCs w:val="24"/>
        </w:rPr>
        <w:t xml:space="preserve"> Pela nossa comunidade de fé, para que tenha o coração aberto como os Magos, e acolha todas as manifestações de vida, de esperança e de amor que nela acontecem, supliquemos.</w:t>
      </w:r>
    </w:p>
    <w:p w14:paraId="3D69777D" w14:textId="77777777" w:rsidR="00615F4C" w:rsidRPr="00190027" w:rsidRDefault="00615F4C" w:rsidP="000D0026">
      <w:pPr>
        <w:spacing w:after="0"/>
        <w:jc w:val="both"/>
        <w:rPr>
          <w:rFonts w:ascii="Arial" w:eastAsia="Calibri" w:hAnsi="Arial" w:cs="Arial"/>
          <w:sz w:val="24"/>
          <w:szCs w:val="24"/>
        </w:rPr>
      </w:pPr>
    </w:p>
    <w:p w14:paraId="7F84D053" w14:textId="77777777" w:rsidR="00DF1105" w:rsidRPr="00DF1105" w:rsidRDefault="00DF1105" w:rsidP="000D0026">
      <w:pPr>
        <w:spacing w:after="0"/>
        <w:jc w:val="both"/>
        <w:rPr>
          <w:rFonts w:ascii="Arial" w:hAnsi="Arial" w:cs="Arial"/>
          <w:b/>
          <w:sz w:val="24"/>
          <w:szCs w:val="24"/>
          <w:u w:val="single"/>
        </w:rPr>
      </w:pPr>
      <w:r w:rsidRPr="00DF1105">
        <w:rPr>
          <w:rFonts w:ascii="Arial" w:hAnsi="Arial" w:cs="Arial"/>
          <w:b/>
          <w:sz w:val="24"/>
          <w:szCs w:val="24"/>
          <w:u w:val="single"/>
        </w:rPr>
        <w:t>PREPARAÇÃO DAS OFERENDAS</w:t>
      </w:r>
    </w:p>
    <w:p w14:paraId="3EAC1BC9" w14:textId="7F679A41" w:rsidR="00190027" w:rsidRDefault="00190027" w:rsidP="000D0026">
      <w:pPr>
        <w:spacing w:after="0"/>
        <w:jc w:val="both"/>
        <w:rPr>
          <w:rFonts w:ascii="Arial" w:eastAsia="Calibri" w:hAnsi="Arial" w:cs="Arial"/>
          <w:b/>
          <w:bCs/>
          <w:sz w:val="24"/>
          <w:szCs w:val="24"/>
        </w:rPr>
      </w:pPr>
      <w:r>
        <w:rPr>
          <w:rFonts w:ascii="Arial" w:hAnsi="Arial" w:cs="Arial"/>
          <w:b/>
          <w:i/>
          <w:iCs/>
          <w:sz w:val="24"/>
          <w:szCs w:val="24"/>
        </w:rPr>
        <w:t>A</w:t>
      </w:r>
      <w:r w:rsidRPr="00190027">
        <w:rPr>
          <w:rFonts w:ascii="Arial" w:hAnsi="Arial" w:cs="Arial"/>
          <w:b/>
          <w:i/>
          <w:iCs/>
          <w:sz w:val="24"/>
          <w:szCs w:val="24"/>
        </w:rPr>
        <w:t>nimador</w:t>
      </w:r>
      <w:r w:rsidR="00DF1105" w:rsidRPr="00DF1105">
        <w:rPr>
          <w:rFonts w:ascii="Arial" w:hAnsi="Arial" w:cs="Arial"/>
          <w:b/>
          <w:sz w:val="24"/>
          <w:szCs w:val="24"/>
        </w:rPr>
        <w:t>:</w:t>
      </w:r>
      <w:r w:rsidRPr="00190027">
        <w:rPr>
          <w:rFonts w:ascii="Arial" w:eastAsia="Calibri" w:hAnsi="Arial" w:cs="Arial"/>
          <w:sz w:val="24"/>
          <w:szCs w:val="24"/>
        </w:rPr>
        <w:t xml:space="preserve"> Como os Magos, apresentemos ao Senhor os nossos presentes: de Fé que adora a Deus; da Vida que realiza a sua vontade; e do Amo</w:t>
      </w:r>
      <w:r w:rsidR="00060F22">
        <w:rPr>
          <w:rFonts w:ascii="Arial" w:eastAsia="Calibri" w:hAnsi="Arial" w:cs="Arial"/>
          <w:sz w:val="24"/>
          <w:szCs w:val="24"/>
        </w:rPr>
        <w:t>r que nos une aos irmãos. Cantemos.</w:t>
      </w:r>
    </w:p>
    <w:p w14:paraId="3DE54A8D" w14:textId="77777777" w:rsidR="00BD30F9" w:rsidRPr="00190027" w:rsidRDefault="00BD30F9" w:rsidP="000D0026">
      <w:pPr>
        <w:spacing w:after="0"/>
        <w:jc w:val="both"/>
        <w:rPr>
          <w:rFonts w:ascii="Arial" w:eastAsia="Calibri" w:hAnsi="Arial" w:cs="Arial"/>
          <w:sz w:val="24"/>
          <w:szCs w:val="24"/>
        </w:rPr>
      </w:pPr>
    </w:p>
    <w:p w14:paraId="4270EE33" w14:textId="77777777" w:rsidR="00190027" w:rsidRPr="00190027" w:rsidRDefault="00190027" w:rsidP="000D0026">
      <w:pPr>
        <w:spacing w:after="0"/>
        <w:jc w:val="both"/>
        <w:rPr>
          <w:rFonts w:ascii="Arial" w:eastAsia="Calibri" w:hAnsi="Arial" w:cs="Arial"/>
          <w:b/>
          <w:sz w:val="24"/>
          <w:szCs w:val="24"/>
          <w:u w:val="single"/>
        </w:rPr>
      </w:pPr>
      <w:r w:rsidRPr="00190027">
        <w:rPr>
          <w:rFonts w:ascii="Arial" w:eastAsia="Calibri" w:hAnsi="Arial" w:cs="Arial"/>
          <w:b/>
          <w:sz w:val="24"/>
          <w:szCs w:val="24"/>
          <w:u w:val="single"/>
        </w:rPr>
        <w:t xml:space="preserve">COMUNHÃO </w:t>
      </w:r>
    </w:p>
    <w:p w14:paraId="016EFE43" w14:textId="723E9186" w:rsidR="00190027" w:rsidRPr="00190027" w:rsidRDefault="000D0026" w:rsidP="000D0026">
      <w:pPr>
        <w:spacing w:after="0"/>
        <w:jc w:val="both"/>
        <w:rPr>
          <w:rFonts w:ascii="Arial" w:eastAsia="Calibri" w:hAnsi="Arial" w:cs="Arial"/>
          <w:sz w:val="24"/>
          <w:szCs w:val="24"/>
        </w:rPr>
      </w:pPr>
      <w:r>
        <w:rPr>
          <w:rFonts w:ascii="Arial" w:eastAsia="Calibri" w:hAnsi="Arial" w:cs="Arial"/>
          <w:b/>
          <w:bCs/>
          <w:i/>
          <w:iCs/>
          <w:sz w:val="24"/>
          <w:szCs w:val="24"/>
        </w:rPr>
        <w:t>Animador</w:t>
      </w:r>
      <w:r w:rsidR="00190027" w:rsidRPr="00190027">
        <w:rPr>
          <w:rFonts w:ascii="Arial" w:eastAsia="Calibri" w:hAnsi="Arial" w:cs="Arial"/>
          <w:sz w:val="24"/>
          <w:szCs w:val="24"/>
        </w:rPr>
        <w:t>: A Eucaristia é, para nós, a Estrela que nos leva aos irmãos, como luz que</w:t>
      </w:r>
      <w:r w:rsidR="00060F22">
        <w:rPr>
          <w:rFonts w:ascii="Arial" w:eastAsia="Calibri" w:hAnsi="Arial" w:cs="Arial"/>
          <w:sz w:val="24"/>
          <w:szCs w:val="24"/>
        </w:rPr>
        <w:t xml:space="preserve"> nos une na fraternidade. Cantemos.</w:t>
      </w:r>
    </w:p>
    <w:bookmarkEnd w:id="0"/>
    <w:p w14:paraId="762639B7" w14:textId="77777777" w:rsidR="00DF1105" w:rsidRDefault="00DF1105"/>
    <w:sectPr w:rsidR="00DF1105" w:rsidSect="00DF11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47D"/>
    <w:multiLevelType w:val="hybridMultilevel"/>
    <w:tmpl w:val="D438E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E6815AE"/>
    <w:multiLevelType w:val="hybridMultilevel"/>
    <w:tmpl w:val="9968C91E"/>
    <w:lvl w:ilvl="0" w:tplc="FAD8B716">
      <w:start w:val="1"/>
      <w:numFmt w:val="decimal"/>
      <w:lvlText w:val="%1-"/>
      <w:lvlJc w:val="left"/>
      <w:pPr>
        <w:ind w:left="720" w:hanging="360"/>
      </w:pPr>
      <w:rPr>
        <w:rFonts w:ascii="Times New Roman" w:eastAsiaTheme="minorHAnsi" w:hAnsi="Times New Roman" w:cstheme="minorBid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05"/>
    <w:rsid w:val="00060F22"/>
    <w:rsid w:val="000A7712"/>
    <w:rsid w:val="000B4870"/>
    <w:rsid w:val="000D0026"/>
    <w:rsid w:val="00190027"/>
    <w:rsid w:val="00615F4C"/>
    <w:rsid w:val="0088083D"/>
    <w:rsid w:val="00BD30F9"/>
    <w:rsid w:val="00DF1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0A41"/>
  <w15:chartTrackingRefBased/>
  <w15:docId w15:val="{0C76029A-3B8D-4893-8D23-C26A95C7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10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105"/>
    <w:pPr>
      <w:ind w:left="720"/>
      <w:contextualSpacing/>
    </w:pPr>
    <w:rPr>
      <w:rFonts w:eastAsia="Times New Roman" w:cs="Times New Roman"/>
    </w:rPr>
  </w:style>
  <w:style w:type="paragraph" w:styleId="NormalWeb">
    <w:name w:val="Normal (Web)"/>
    <w:basedOn w:val="Normal"/>
    <w:uiPriority w:val="99"/>
    <w:semiHidden/>
    <w:unhideWhenUsed/>
    <w:rsid w:val="00DF110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5244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João Romanini</cp:lastModifiedBy>
  <cp:revision>2</cp:revision>
  <dcterms:created xsi:type="dcterms:W3CDTF">2025-01-03T14:20:00Z</dcterms:created>
  <dcterms:modified xsi:type="dcterms:W3CDTF">2025-01-03T14:20:00Z</dcterms:modified>
</cp:coreProperties>
</file>